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011F67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005C7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8005C7" w:rsidRDefault="008005C7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Выдача копий архивных документов, подтверждающих право </w:t>
      </w:r>
    </w:p>
    <w:p w:rsidR="004F264C" w:rsidRPr="00FF7937" w:rsidRDefault="008005C7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владение землей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776670">
        <w:rPr>
          <w:rFonts w:ascii="Times New Roman" w:hAnsi="Times New Roman" w:cs="Times New Roman"/>
          <w:sz w:val="28"/>
          <w:szCs w:val="24"/>
        </w:rPr>
        <w:t>1</w:t>
      </w:r>
      <w:r w:rsidR="00FF7937">
        <w:rPr>
          <w:rFonts w:ascii="Times New Roman" w:hAnsi="Times New Roman" w:cs="Times New Roman"/>
          <w:sz w:val="28"/>
          <w:szCs w:val="24"/>
        </w:rPr>
        <w:t>5.01</w:t>
      </w:r>
      <w:r w:rsidR="00776670">
        <w:rPr>
          <w:rFonts w:ascii="Times New Roman" w:hAnsi="Times New Roman" w:cs="Times New Roman"/>
          <w:sz w:val="28"/>
          <w:szCs w:val="24"/>
        </w:rPr>
        <w:t>.201</w:t>
      </w:r>
      <w:r w:rsidR="00FF7937">
        <w:rPr>
          <w:rFonts w:ascii="Times New Roman" w:hAnsi="Times New Roman" w:cs="Times New Roman"/>
          <w:sz w:val="28"/>
          <w:szCs w:val="24"/>
        </w:rPr>
        <w:t>4</w:t>
      </w:r>
      <w:r w:rsidR="00776670">
        <w:rPr>
          <w:rFonts w:ascii="Times New Roman" w:hAnsi="Times New Roman" w:cs="Times New Roman"/>
          <w:sz w:val="28"/>
          <w:szCs w:val="24"/>
        </w:rPr>
        <w:t>г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FF7937">
        <w:rPr>
          <w:rFonts w:ascii="Times New Roman" w:hAnsi="Times New Roman" w:cs="Times New Roman"/>
          <w:sz w:val="28"/>
          <w:szCs w:val="24"/>
        </w:rPr>
        <w:t>19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011F67" w:rsidRDefault="004F264C" w:rsidP="00776670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</w:p>
    <w:p w:rsidR="004F264C" w:rsidRPr="00776670" w:rsidRDefault="00011F67" w:rsidP="00776670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электронной форме</w:t>
      </w:r>
      <w:r w:rsidR="004F264C"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244C8B">
        <w:rPr>
          <w:rFonts w:ascii="Times New Roman" w:hAnsi="Times New Roman" w:cs="Times New Roman"/>
          <w:sz w:val="28"/>
          <w:szCs w:val="28"/>
        </w:rPr>
        <w:t xml:space="preserve"> </w:t>
      </w:r>
      <w:r w:rsidR="00CB7AAE">
        <w:rPr>
          <w:rFonts w:ascii="Times New Roman" w:hAnsi="Times New Roman" w:cs="Times New Roman"/>
          <w:sz w:val="28"/>
          <w:szCs w:val="28"/>
        </w:rPr>
        <w:t>физические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770C5B">
        <w:rPr>
          <w:rFonts w:ascii="Times New Roman" w:hAnsi="Times New Roman" w:cs="Times New Roman"/>
          <w:sz w:val="28"/>
          <w:szCs w:val="28"/>
        </w:rPr>
        <w:t>16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7937" w:rsidRPr="00A273AA" w:rsidRDefault="00FF7937" w:rsidP="00FF7937">
      <w:pPr>
        <w:ind w:firstLine="708"/>
        <w:jc w:val="both"/>
        <w:rPr>
          <w:rFonts w:eastAsia="Calibri"/>
          <w:sz w:val="28"/>
        </w:rPr>
      </w:pPr>
      <w:r w:rsidRPr="00A273AA">
        <w:rPr>
          <w:sz w:val="28"/>
        </w:rPr>
        <w:t xml:space="preserve">При проведении </w:t>
      </w:r>
      <w:proofErr w:type="gramStart"/>
      <w:r w:rsidRPr="00A273AA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A273AA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A273AA">
        <w:rPr>
          <w:rFonts w:eastAsia="Calibri"/>
          <w:sz w:val="28"/>
        </w:rPr>
        <w:t>выявлено следующее:</w:t>
      </w:r>
    </w:p>
    <w:p w:rsidR="00FF7937" w:rsidRDefault="00FF7937" w:rsidP="00FF793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770C5B">
        <w:rPr>
          <w:sz w:val="28"/>
        </w:rPr>
        <w:t>15,56</w:t>
      </w:r>
      <w:r w:rsidRPr="00FD1D67">
        <w:rPr>
          <w:sz w:val="28"/>
        </w:rPr>
        <w:t xml:space="preserve"> дней, что меньше установленн</w:t>
      </w:r>
      <w:r w:rsidR="00770C5B">
        <w:rPr>
          <w:sz w:val="28"/>
        </w:rPr>
        <w:t>ого</w:t>
      </w:r>
      <w:r w:rsidRPr="00FD1D67">
        <w:rPr>
          <w:sz w:val="28"/>
        </w:rPr>
        <w:t xml:space="preserve"> административным регламент</w:t>
      </w:r>
      <w:r w:rsidR="00770C5B">
        <w:rPr>
          <w:sz w:val="28"/>
        </w:rPr>
        <w:t>ом</w:t>
      </w:r>
      <w:r w:rsidRPr="00FD1D67">
        <w:rPr>
          <w:sz w:val="28"/>
        </w:rPr>
        <w:t xml:space="preserve"> на </w:t>
      </w:r>
      <w:r w:rsidR="00770C5B">
        <w:rPr>
          <w:sz w:val="28"/>
        </w:rPr>
        <w:t>24,44</w:t>
      </w:r>
      <w:r w:rsidRPr="00FD1D67">
        <w:rPr>
          <w:sz w:val="28"/>
        </w:rPr>
        <w:t xml:space="preserve"> </w:t>
      </w:r>
      <w:r w:rsidR="00770C5B">
        <w:rPr>
          <w:sz w:val="28"/>
        </w:rPr>
        <w:t>дня</w:t>
      </w:r>
      <w:r w:rsidRPr="00FD1D67">
        <w:rPr>
          <w:sz w:val="28"/>
        </w:rPr>
        <w:t xml:space="preserve"> (</w:t>
      </w:r>
      <w:r w:rsidR="0047469D">
        <w:rPr>
          <w:sz w:val="28"/>
        </w:rPr>
        <w:t>4</w:t>
      </w:r>
      <w:r w:rsidRPr="00FD1D67">
        <w:rPr>
          <w:sz w:val="28"/>
        </w:rPr>
        <w:t>0 дней);</w:t>
      </w:r>
    </w:p>
    <w:p w:rsidR="00FF7937" w:rsidRPr="00FD1D67" w:rsidRDefault="00FF7937" w:rsidP="00FF793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ожидания в очереди по данным соцопроса составило </w:t>
      </w:r>
      <w:r w:rsidR="00D33402">
        <w:rPr>
          <w:sz w:val="28"/>
        </w:rPr>
        <w:t>1,13</w:t>
      </w:r>
      <w:r w:rsidRPr="00FD1D67">
        <w:rPr>
          <w:sz w:val="28"/>
        </w:rPr>
        <w:t xml:space="preserve"> минут, что меньше установленн</w:t>
      </w:r>
      <w:r w:rsidR="00D33402">
        <w:rPr>
          <w:sz w:val="28"/>
        </w:rPr>
        <w:t>ого административным</w:t>
      </w:r>
      <w:r w:rsidRPr="00FD1D67">
        <w:rPr>
          <w:sz w:val="28"/>
        </w:rPr>
        <w:t xml:space="preserve"> регламент</w:t>
      </w:r>
      <w:r w:rsidR="00D33402">
        <w:rPr>
          <w:sz w:val="28"/>
        </w:rPr>
        <w:t>ом</w:t>
      </w:r>
      <w:r w:rsidRPr="00FD1D67">
        <w:rPr>
          <w:sz w:val="28"/>
        </w:rPr>
        <w:t xml:space="preserve">  на </w:t>
      </w:r>
      <w:r w:rsidR="00D33402">
        <w:rPr>
          <w:sz w:val="28"/>
        </w:rPr>
        <w:t>13,87</w:t>
      </w:r>
      <w:r w:rsidRPr="00FD1D67">
        <w:rPr>
          <w:sz w:val="28"/>
        </w:rPr>
        <w:t xml:space="preserve"> минут (15 минут);  </w:t>
      </w:r>
    </w:p>
    <w:p w:rsidR="00FF7937" w:rsidRPr="00FD1D67" w:rsidRDefault="00FF7937" w:rsidP="00FF7937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lastRenderedPageBreak/>
        <w:tab/>
      </w:r>
      <w:r w:rsidRPr="00FD1D67">
        <w:rPr>
          <w:sz w:val="28"/>
        </w:rPr>
        <w:t xml:space="preserve">среднее число обращений в орган по данным соцопроса </w:t>
      </w:r>
      <w:r w:rsidR="00D33402">
        <w:rPr>
          <w:sz w:val="28"/>
        </w:rPr>
        <w:t>составило 1,06 раза, что меньше установленного административным регламентом на 0,94 раза</w:t>
      </w:r>
      <w:r w:rsidRPr="00FD1D67">
        <w:rPr>
          <w:sz w:val="28"/>
        </w:rPr>
        <w:t xml:space="preserve"> </w:t>
      </w:r>
      <w:r w:rsidR="00F55019">
        <w:rPr>
          <w:sz w:val="28"/>
        </w:rPr>
        <w:t>(</w:t>
      </w:r>
      <w:r w:rsidR="00D33402">
        <w:rPr>
          <w:sz w:val="28"/>
        </w:rPr>
        <w:t>2</w:t>
      </w:r>
      <w:r w:rsidR="00F55019">
        <w:rPr>
          <w:sz w:val="28"/>
        </w:rPr>
        <w:t xml:space="preserve"> раз</w:t>
      </w:r>
      <w:r w:rsidR="00D33402">
        <w:rPr>
          <w:sz w:val="28"/>
        </w:rPr>
        <w:t>а</w:t>
      </w:r>
      <w:r w:rsidR="00F55019">
        <w:rPr>
          <w:sz w:val="28"/>
        </w:rPr>
        <w:t>)</w:t>
      </w:r>
      <w:r w:rsidRPr="00FD1D67">
        <w:rPr>
          <w:sz w:val="28"/>
        </w:rPr>
        <w:t xml:space="preserve">.  </w:t>
      </w:r>
    </w:p>
    <w:p w:rsidR="00FF7937" w:rsidRPr="00FF7937" w:rsidRDefault="00FF7937" w:rsidP="00FF7937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</w:rPr>
      </w:pPr>
      <w:r w:rsidRPr="00FF7937">
        <w:rPr>
          <w:rStyle w:val="a4"/>
          <w:b w:val="0"/>
          <w:sz w:val="28"/>
        </w:rPr>
        <w:t xml:space="preserve">Помещение, в котором предоставляется услуга, соответствует установленным требованиям (наличие бесплатной автомобильной парковки, указателей о местах приема заявителей на этажах и в кабинетах, мест для сидения в местах ожидания). </w:t>
      </w:r>
    </w:p>
    <w:p w:rsidR="001E382C" w:rsidRPr="00B6333E" w:rsidRDefault="00364DD1" w:rsidP="00B6333E">
      <w:pPr>
        <w:tabs>
          <w:tab w:val="left" w:pos="0"/>
        </w:tabs>
        <w:ind w:firstLine="709"/>
        <w:contextualSpacing/>
        <w:jc w:val="both"/>
        <w:rPr>
          <w:sz w:val="32"/>
        </w:rPr>
      </w:pPr>
      <w:r w:rsidRPr="00B6333E">
        <w:rPr>
          <w:sz w:val="32"/>
        </w:rPr>
        <w:t xml:space="preserve">  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6333E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C56069">
        <w:rPr>
          <w:rFonts w:ascii="Times New Roman" w:hAnsi="Times New Roman" w:cs="Times New Roman"/>
          <w:sz w:val="28"/>
          <w:szCs w:val="28"/>
        </w:rPr>
        <w:t>0,</w:t>
      </w:r>
      <w:r w:rsidR="00E44EED">
        <w:rPr>
          <w:rFonts w:ascii="Times New Roman" w:hAnsi="Times New Roman" w:cs="Times New Roman"/>
          <w:sz w:val="28"/>
          <w:szCs w:val="28"/>
        </w:rPr>
        <w:t>88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C56069">
        <w:rPr>
          <w:rFonts w:ascii="Times New Roman" w:hAnsi="Times New Roman" w:cs="Times New Roman"/>
          <w:sz w:val="28"/>
          <w:szCs w:val="28"/>
        </w:rPr>
        <w:t>79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C56069">
        <w:rPr>
          <w:rFonts w:ascii="Times New Roman" w:hAnsi="Times New Roman" w:cs="Times New Roman"/>
          <w:sz w:val="28"/>
          <w:szCs w:val="28"/>
        </w:rPr>
        <w:t>87,81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E44EED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1B74C1" w:rsidRPr="001B74C1">
        <w:rPr>
          <w:rFonts w:ascii="Times New Roman" w:hAnsi="Times New Roman" w:cs="Times New Roman"/>
          <w:sz w:val="28"/>
          <w:szCs w:val="28"/>
        </w:rPr>
        <w:t xml:space="preserve">и </w:t>
      </w:r>
      <w:r w:rsidR="00572C84">
        <w:rPr>
          <w:rFonts w:ascii="Times New Roman" w:hAnsi="Times New Roman" w:cs="Times New Roman"/>
          <w:sz w:val="28"/>
          <w:szCs w:val="28"/>
        </w:rPr>
        <w:t xml:space="preserve">не </w:t>
      </w:r>
      <w:r w:rsidR="008E7640" w:rsidRPr="001B74C1">
        <w:rPr>
          <w:rFonts w:ascii="Times New Roman" w:hAnsi="Times New Roman" w:cs="Times New Roman"/>
          <w:sz w:val="28"/>
          <w:szCs w:val="28"/>
        </w:rPr>
        <w:t>привлека</w:t>
      </w:r>
      <w:r w:rsidR="001B74C1" w:rsidRPr="001B74C1">
        <w:rPr>
          <w:rFonts w:ascii="Times New Roman" w:hAnsi="Times New Roman" w:cs="Times New Roman"/>
          <w:sz w:val="28"/>
          <w:szCs w:val="28"/>
        </w:rPr>
        <w:t>ются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F33E7C">
        <w:rPr>
          <w:rFonts w:ascii="Times New Roman" w:hAnsi="Times New Roman" w:cs="Times New Roman"/>
          <w:sz w:val="28"/>
          <w:szCs w:val="24"/>
        </w:rPr>
        <w:t>неудобный режим работы органа (учреждения)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21320" w:rsidRPr="00D21320" w:rsidRDefault="00D2132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011F67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011F67" w:rsidRPr="0035301C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011F67" w:rsidRPr="0035301C" w:rsidRDefault="00011F67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011F67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011F67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11F67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11F67" w:rsidRPr="0035301C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011F67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01C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011F67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011F67" w:rsidRPr="0035301C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011F67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11F67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011F67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011F67" w:rsidRPr="0035301C" w:rsidRDefault="00011F67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4F0057" w:rsidRDefault="00916C3E" w:rsidP="00D21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11F67"/>
    <w:rsid w:val="000221F8"/>
    <w:rsid w:val="000222BF"/>
    <w:rsid w:val="00032371"/>
    <w:rsid w:val="00035FD1"/>
    <w:rsid w:val="0007243B"/>
    <w:rsid w:val="001B74C1"/>
    <w:rsid w:val="001E382C"/>
    <w:rsid w:val="001F43C7"/>
    <w:rsid w:val="00220414"/>
    <w:rsid w:val="0023075D"/>
    <w:rsid w:val="00244C8B"/>
    <w:rsid w:val="00255921"/>
    <w:rsid w:val="0027392C"/>
    <w:rsid w:val="002773B8"/>
    <w:rsid w:val="00296C54"/>
    <w:rsid w:val="002A6691"/>
    <w:rsid w:val="002B6FA9"/>
    <w:rsid w:val="002B7F03"/>
    <w:rsid w:val="002D6E44"/>
    <w:rsid w:val="00330234"/>
    <w:rsid w:val="00364DD1"/>
    <w:rsid w:val="003938F5"/>
    <w:rsid w:val="003C1E25"/>
    <w:rsid w:val="003E01D6"/>
    <w:rsid w:val="00430193"/>
    <w:rsid w:val="0047469D"/>
    <w:rsid w:val="00486BF5"/>
    <w:rsid w:val="004D14A9"/>
    <w:rsid w:val="004F0057"/>
    <w:rsid w:val="004F264C"/>
    <w:rsid w:val="005017A5"/>
    <w:rsid w:val="00572C84"/>
    <w:rsid w:val="0062213E"/>
    <w:rsid w:val="0065683F"/>
    <w:rsid w:val="00676661"/>
    <w:rsid w:val="006D30BA"/>
    <w:rsid w:val="006F0269"/>
    <w:rsid w:val="00770C5B"/>
    <w:rsid w:val="00776670"/>
    <w:rsid w:val="00796997"/>
    <w:rsid w:val="007C498E"/>
    <w:rsid w:val="007D5760"/>
    <w:rsid w:val="008005C7"/>
    <w:rsid w:val="0081169D"/>
    <w:rsid w:val="00891326"/>
    <w:rsid w:val="008C12F4"/>
    <w:rsid w:val="008C1F1C"/>
    <w:rsid w:val="008E7640"/>
    <w:rsid w:val="00916C3E"/>
    <w:rsid w:val="00921287"/>
    <w:rsid w:val="009260E8"/>
    <w:rsid w:val="00A079C0"/>
    <w:rsid w:val="00A250DC"/>
    <w:rsid w:val="00B00DDD"/>
    <w:rsid w:val="00B6333E"/>
    <w:rsid w:val="00B63469"/>
    <w:rsid w:val="00B71E3B"/>
    <w:rsid w:val="00C24BF2"/>
    <w:rsid w:val="00C56069"/>
    <w:rsid w:val="00CB7AAE"/>
    <w:rsid w:val="00CB7AED"/>
    <w:rsid w:val="00D21320"/>
    <w:rsid w:val="00D33402"/>
    <w:rsid w:val="00E44EED"/>
    <w:rsid w:val="00E8446A"/>
    <w:rsid w:val="00EB24A2"/>
    <w:rsid w:val="00F33E7C"/>
    <w:rsid w:val="00F55019"/>
    <w:rsid w:val="00FA2934"/>
    <w:rsid w:val="00FB25C3"/>
    <w:rsid w:val="00FF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011F6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3</cp:revision>
  <cp:lastPrinted>2017-08-29T03:28:00Z</cp:lastPrinted>
  <dcterms:created xsi:type="dcterms:W3CDTF">2018-08-24T02:00:00Z</dcterms:created>
  <dcterms:modified xsi:type="dcterms:W3CDTF">2018-08-28T05:27:00Z</dcterms:modified>
</cp:coreProperties>
</file>